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D02E" w14:textId="01A65440" w:rsidR="007F50FA" w:rsidRDefault="0080667B" w:rsidP="007F50FA">
      <w:pPr>
        <w:pStyle w:val="CorpsA"/>
        <w:shd w:val="clear" w:color="auto" w:fill="FFFFFF"/>
        <w:spacing w:before="100" w:after="100" w:line="240" w:lineRule="auto"/>
        <w:jc w:val="center"/>
        <w:outlineLvl w:val="1"/>
        <w:rPr>
          <w:rStyle w:val="Aucun"/>
          <w:rFonts w:ascii="dearJoe 5 CASUAL" w:eastAsia="dearJoe 5 CASUAL" w:hAnsi="dearJoe 5 CASUAL" w:cs="dearJoe 5 CASUAL"/>
          <w:b/>
          <w:bCs/>
          <w:color w:val="E4342D"/>
          <w:sz w:val="52"/>
          <w:szCs w:val="52"/>
          <w:u w:color="E4342D"/>
        </w:rPr>
      </w:pPr>
      <w:r w:rsidRPr="00DE2708">
        <w:rPr>
          <w:rStyle w:val="Titre5Car"/>
          <w:noProof/>
        </w:rPr>
        <w:drawing>
          <wp:inline distT="0" distB="0" distL="0" distR="0" wp14:anchorId="4E628742" wp14:editId="40335D8E">
            <wp:extent cx="1651000" cy="108585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0534" t="26190" r="22442" b="34524"/>
                    <a:stretch/>
                  </pic:blipFill>
                  <pic:spPr bwMode="auto">
                    <a:xfrm>
                      <a:off x="0" y="0"/>
                      <a:ext cx="1651655" cy="108628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A77038" w14:textId="20A9C73B" w:rsidR="0080667B" w:rsidRDefault="0080667B" w:rsidP="0080667B">
      <w:pPr>
        <w:pStyle w:val="CorpsA"/>
        <w:shd w:val="clear" w:color="auto" w:fill="FFFFFF"/>
        <w:spacing w:before="100" w:after="100" w:line="240" w:lineRule="auto"/>
        <w:jc w:val="center"/>
        <w:outlineLvl w:val="1"/>
        <w:rPr>
          <w:rStyle w:val="Aucun"/>
          <w:rFonts w:ascii="dearJoe 5 CASUAL" w:eastAsia="dearJoe 5 CASUAL" w:hAnsi="dearJoe 5 CASUAL" w:cs="dearJoe 5 CASUAL"/>
          <w:b/>
          <w:bCs/>
          <w:color w:val="E4342D"/>
          <w:sz w:val="40"/>
          <w:szCs w:val="40"/>
          <w:u w:color="E4342D"/>
        </w:rPr>
      </w:pPr>
      <w:r w:rsidRPr="007F50FA">
        <w:rPr>
          <w:rStyle w:val="Aucun"/>
          <w:rFonts w:ascii="dearJoe 5 CASUAL" w:eastAsia="dearJoe 5 CASUAL" w:hAnsi="dearJoe 5 CASUAL" w:cs="dearJoe 5 CASUAL"/>
          <w:b/>
          <w:bCs/>
          <w:color w:val="E4342D"/>
          <w:sz w:val="40"/>
          <w:szCs w:val="40"/>
          <w:u w:color="E4342D"/>
        </w:rPr>
        <w:t>Prix de la Solidarité de Proximité</w:t>
      </w:r>
      <w:r w:rsidRPr="007F50FA">
        <w:rPr>
          <w:rStyle w:val="Aucun"/>
          <w:rFonts w:ascii="dearJoe 5 CASUAL" w:eastAsia="dearJoe 5 CASUAL" w:hAnsi="dearJoe 5 CASUAL" w:cs="dearJoe 5 CASUAL"/>
          <w:b/>
          <w:bCs/>
          <w:color w:val="E4342D"/>
          <w:u w:color="E4342D"/>
        </w:rPr>
        <w:t>©</w:t>
      </w:r>
      <w:r w:rsidRPr="007F50FA">
        <w:rPr>
          <w:rStyle w:val="Aucun"/>
          <w:rFonts w:ascii="dearJoe 5 CASUAL" w:eastAsia="dearJoe 5 CASUAL" w:hAnsi="dearJoe 5 CASUAL" w:cs="dearJoe 5 CASUAL"/>
          <w:b/>
          <w:bCs/>
          <w:color w:val="E4342D"/>
          <w:sz w:val="40"/>
          <w:szCs w:val="40"/>
          <w:u w:color="E4342D"/>
        </w:rPr>
        <w:t xml:space="preserve"> 2025</w:t>
      </w:r>
    </w:p>
    <w:p w14:paraId="26BE5506" w14:textId="77777777" w:rsidR="007F50FA" w:rsidRPr="007F50FA" w:rsidRDefault="007F50FA" w:rsidP="0080667B">
      <w:pPr>
        <w:pStyle w:val="CorpsA"/>
        <w:shd w:val="clear" w:color="auto" w:fill="FFFFFF"/>
        <w:spacing w:before="100" w:after="100" w:line="240" w:lineRule="auto"/>
        <w:jc w:val="center"/>
        <w:outlineLvl w:val="1"/>
        <w:rPr>
          <w:rStyle w:val="Aucun"/>
          <w:rFonts w:ascii="dearJoe 5 CASUAL" w:eastAsia="dearJoe 5 CASUAL" w:hAnsi="dearJoe 5 CASUAL" w:cs="dearJoe 5 CASUAL"/>
          <w:b/>
          <w:bCs/>
          <w:color w:val="E4342D"/>
          <w:sz w:val="40"/>
          <w:szCs w:val="40"/>
          <w:u w:color="E4342D"/>
        </w:rPr>
      </w:pPr>
    </w:p>
    <w:p w14:paraId="448D0686" w14:textId="427E09A7" w:rsidR="0080667B" w:rsidRDefault="007F50FA" w:rsidP="0080667B">
      <w:pPr>
        <w:jc w:val="center"/>
        <w:rPr>
          <w:rFonts w:ascii="Arial" w:hAnsi="Arial" w:cs="Arial"/>
          <w:color w:val="000000" w:themeColor="text1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U</w:t>
      </w:r>
      <w:r w:rsidR="0080667B" w:rsidRPr="007579CF">
        <w:rPr>
          <w:rFonts w:ascii="Arial" w:hAnsi="Arial" w:cs="Arial"/>
          <w:sz w:val="28"/>
          <w:szCs w:val="28"/>
          <w:lang w:val="fr-FR"/>
        </w:rPr>
        <w:t>ne action originale</w:t>
      </w:r>
      <w:r w:rsidR="0080667B">
        <w:rPr>
          <w:rFonts w:ascii="Arial" w:hAnsi="Arial" w:cs="Arial"/>
          <w:sz w:val="28"/>
          <w:szCs w:val="28"/>
          <w:lang w:val="fr-FR"/>
        </w:rPr>
        <w:t xml:space="preserve"> </w:t>
      </w:r>
      <w:r w:rsidR="0080667B">
        <w:rPr>
          <w:rFonts w:ascii="Arial" w:hAnsi="Arial" w:cs="Arial"/>
          <w:color w:val="000000" w:themeColor="text1"/>
          <w:sz w:val="28"/>
          <w:szCs w:val="28"/>
          <w:lang w:val="fr-FR"/>
        </w:rPr>
        <w:t>destinée à créer</w:t>
      </w:r>
      <w:r w:rsidR="0080667B" w:rsidRPr="002F549E">
        <w:rPr>
          <w:rFonts w:ascii="Arial" w:hAnsi="Arial" w:cs="Arial"/>
          <w:color w:val="000000" w:themeColor="text1"/>
          <w:sz w:val="28"/>
          <w:szCs w:val="28"/>
          <w:lang w:val="fr-FR"/>
        </w:rPr>
        <w:t xml:space="preserve"> </w:t>
      </w:r>
    </w:p>
    <w:p w14:paraId="71400E21" w14:textId="77777777" w:rsidR="0080667B" w:rsidRPr="007579CF" w:rsidRDefault="0080667B" w:rsidP="0080667B">
      <w:pPr>
        <w:jc w:val="center"/>
        <w:rPr>
          <w:rFonts w:ascii="Arial" w:hAnsi="Arial" w:cs="Arial"/>
          <w:sz w:val="28"/>
          <w:szCs w:val="28"/>
          <w:lang w:val="fr-FR"/>
        </w:rPr>
      </w:pPr>
      <w:proofErr w:type="gramStart"/>
      <w:r w:rsidRPr="002F549E">
        <w:rPr>
          <w:rFonts w:ascii="Arial" w:hAnsi="Arial" w:cs="Arial"/>
          <w:color w:val="000000" w:themeColor="text1"/>
          <w:sz w:val="28"/>
          <w:szCs w:val="28"/>
          <w:lang w:val="fr-FR"/>
        </w:rPr>
        <w:t>des</w:t>
      </w:r>
      <w:proofErr w:type="gramEnd"/>
      <w:r w:rsidRPr="002F549E">
        <w:rPr>
          <w:rFonts w:ascii="Arial" w:hAnsi="Arial" w:cs="Arial"/>
          <w:color w:val="000000" w:themeColor="text1"/>
          <w:sz w:val="28"/>
          <w:szCs w:val="28"/>
          <w:lang w:val="fr-FR"/>
        </w:rPr>
        <w:t xml:space="preserve"> rencontres improbables entre personnes très différentes</w:t>
      </w:r>
    </w:p>
    <w:p w14:paraId="416B04D2" w14:textId="77777777" w:rsidR="0080667B" w:rsidRPr="002F549E" w:rsidRDefault="0080667B" w:rsidP="0080667B">
      <w:pPr>
        <w:jc w:val="center"/>
        <w:rPr>
          <w:rFonts w:ascii="Arial" w:hAnsi="Arial" w:cs="Arial"/>
          <w:color w:val="000000" w:themeColor="text1"/>
          <w:sz w:val="28"/>
          <w:szCs w:val="28"/>
          <w:lang w:val="fr-FR"/>
        </w:rPr>
      </w:pPr>
      <w:proofErr w:type="gramStart"/>
      <w:r>
        <w:rPr>
          <w:rFonts w:ascii="Arial" w:hAnsi="Arial" w:cs="Arial"/>
          <w:color w:val="000000" w:themeColor="text1"/>
          <w:sz w:val="28"/>
          <w:szCs w:val="28"/>
          <w:lang w:val="fr-FR"/>
        </w:rPr>
        <w:t>dans</w:t>
      </w:r>
      <w:proofErr w:type="gramEnd"/>
      <w:r>
        <w:rPr>
          <w:rFonts w:ascii="Arial" w:hAnsi="Arial" w:cs="Arial"/>
          <w:color w:val="000000" w:themeColor="text1"/>
          <w:sz w:val="28"/>
          <w:szCs w:val="28"/>
          <w:lang w:val="fr-FR"/>
        </w:rPr>
        <w:t xml:space="preserve"> l’intention de s’ouvrir à l’autre et de s’enrichir de ses différences.</w:t>
      </w:r>
    </w:p>
    <w:p w14:paraId="114F3992" w14:textId="77777777" w:rsidR="007F50FA" w:rsidRDefault="007F50FA" w:rsidP="007F50FA">
      <w:pPr>
        <w:pStyle w:val="CorpsA"/>
        <w:shd w:val="clear" w:color="auto" w:fill="FFFFFF"/>
        <w:spacing w:before="100" w:after="100" w:line="240" w:lineRule="auto"/>
        <w:outlineLvl w:val="1"/>
        <w:rPr>
          <w:rStyle w:val="Aucun"/>
          <w:rFonts w:ascii="dearJoe 5 CASUAL" w:eastAsia="dearJoe 5 CASUAL" w:hAnsi="dearJoe 5 CASUAL" w:cs="dearJoe 5 CASUAL"/>
          <w:b/>
          <w:bCs/>
          <w:color w:val="E4342D"/>
          <w:sz w:val="52"/>
          <w:szCs w:val="52"/>
          <w:u w:color="E4342D"/>
        </w:rPr>
      </w:pPr>
    </w:p>
    <w:p w14:paraId="5F9F8302" w14:textId="1D7E77BB" w:rsidR="0080667B" w:rsidRDefault="0080667B" w:rsidP="0080667B">
      <w:pPr>
        <w:pStyle w:val="CorpsA"/>
        <w:shd w:val="clear" w:color="auto" w:fill="FFFFFF"/>
        <w:spacing w:before="100" w:after="100" w:line="240" w:lineRule="auto"/>
        <w:jc w:val="center"/>
        <w:outlineLvl w:val="1"/>
        <w:rPr>
          <w:rStyle w:val="Aucun"/>
          <w:rFonts w:ascii="dearJoe 5 CASUAL" w:eastAsia="dearJoe 5 CASUAL" w:hAnsi="dearJoe 5 CASUAL" w:cs="dearJoe 5 CASUAL"/>
          <w:b/>
          <w:bCs/>
          <w:color w:val="E4342D"/>
          <w:sz w:val="52"/>
          <w:szCs w:val="52"/>
          <w:u w:color="E4342D"/>
        </w:rPr>
      </w:pPr>
      <w:r>
        <w:rPr>
          <w:rStyle w:val="Aucun"/>
          <w:rFonts w:ascii="dearJoe 5 CASUAL" w:eastAsia="dearJoe 5 CASUAL" w:hAnsi="dearJoe 5 CASUAL" w:cs="dearJoe 5 CASUAL"/>
          <w:b/>
          <w:bCs/>
          <w:color w:val="E4342D"/>
          <w:sz w:val="52"/>
          <w:szCs w:val="52"/>
          <w:u w:color="E4342D"/>
        </w:rPr>
        <w:t>DOSSIER DE CANDID</w:t>
      </w:r>
      <w:r w:rsidR="007F50FA">
        <w:rPr>
          <w:rStyle w:val="Aucun"/>
          <w:rFonts w:ascii="dearJoe 5 CASUAL" w:eastAsia="dearJoe 5 CASUAL" w:hAnsi="dearJoe 5 CASUAL" w:cs="dearJoe 5 CASUAL"/>
          <w:b/>
          <w:bCs/>
          <w:color w:val="E4342D"/>
          <w:sz w:val="52"/>
          <w:szCs w:val="52"/>
          <w:u w:color="E4342D"/>
        </w:rPr>
        <w:t>A</w:t>
      </w:r>
      <w:r>
        <w:rPr>
          <w:rStyle w:val="Aucun"/>
          <w:rFonts w:ascii="dearJoe 5 CASUAL" w:eastAsia="dearJoe 5 CASUAL" w:hAnsi="dearJoe 5 CASUAL" w:cs="dearJoe 5 CASUAL"/>
          <w:b/>
          <w:bCs/>
          <w:color w:val="E4342D"/>
          <w:sz w:val="52"/>
          <w:szCs w:val="52"/>
          <w:u w:color="E4342D"/>
        </w:rPr>
        <w:t xml:space="preserve">TURE </w:t>
      </w:r>
    </w:p>
    <w:p w14:paraId="36583649" w14:textId="77777777" w:rsidR="0080667B" w:rsidRDefault="0080667B" w:rsidP="0080667B">
      <w:pPr>
        <w:pStyle w:val="CorpsA"/>
        <w:shd w:val="clear" w:color="auto" w:fill="FFFFFF"/>
        <w:suppressAutoHyphens/>
        <w:spacing w:before="100" w:after="100" w:line="240" w:lineRule="auto"/>
        <w:rPr>
          <w:rStyle w:val="Aucun"/>
        </w:rPr>
      </w:pPr>
    </w:p>
    <w:p w14:paraId="36A8BF54" w14:textId="77777777" w:rsidR="007F50FA" w:rsidRPr="00DE2708" w:rsidRDefault="007F50FA" w:rsidP="0080667B">
      <w:pPr>
        <w:pStyle w:val="CorpsA"/>
        <w:shd w:val="clear" w:color="auto" w:fill="FFFFFF"/>
        <w:suppressAutoHyphens/>
        <w:spacing w:before="100" w:after="100" w:line="240" w:lineRule="auto"/>
        <w:rPr>
          <w:rStyle w:val="Aucun"/>
        </w:rPr>
      </w:pPr>
    </w:p>
    <w:p w14:paraId="712764D6" w14:textId="77777777" w:rsidR="0080667B" w:rsidRPr="00DE2708" w:rsidRDefault="0080667B" w:rsidP="0080667B">
      <w:pPr>
        <w:shd w:val="clear" w:color="auto" w:fill="FFFFFF"/>
        <w:spacing w:before="100" w:after="100"/>
        <w:outlineLvl w:val="1"/>
        <w:rPr>
          <w:rStyle w:val="Aucun"/>
          <w:lang w:val="fr-FR"/>
        </w:rPr>
      </w:pPr>
      <w:r>
        <w:rPr>
          <w:rStyle w:val="Aucun"/>
          <w:rFonts w:ascii="PT Serif" w:hAnsi="PT Serif"/>
          <w:b/>
          <w:bCs/>
          <w:color w:val="E4342D"/>
          <w:sz w:val="34"/>
          <w:szCs w:val="34"/>
          <w:u w:color="E4342D"/>
          <w:lang w:val="fr-FR"/>
        </w:rPr>
        <w:t>Important</w:t>
      </w:r>
      <w:r w:rsidRPr="00DE2708">
        <w:rPr>
          <w:rStyle w:val="Aucun"/>
          <w:rFonts w:ascii="PT Serif" w:hAnsi="PT Serif"/>
          <w:b/>
          <w:bCs/>
          <w:color w:val="E4342D"/>
          <w:sz w:val="34"/>
          <w:szCs w:val="34"/>
          <w:u w:color="E4342D"/>
          <w:lang w:val="fr-FR"/>
        </w:rPr>
        <w:t> :</w:t>
      </w:r>
    </w:p>
    <w:p w14:paraId="0F54492D" w14:textId="77777777" w:rsidR="0080667B" w:rsidRPr="00DE2708" w:rsidRDefault="0080667B" w:rsidP="0080667B">
      <w:pPr>
        <w:shd w:val="clear" w:color="auto" w:fill="FFFFFF"/>
        <w:spacing w:before="100" w:after="100"/>
        <w:rPr>
          <w:rStyle w:val="Aucun"/>
          <w:rFonts w:ascii="PT Serif" w:hAnsi="PT Serif"/>
          <w:sz w:val="26"/>
          <w:szCs w:val="26"/>
          <w:u w:color="122477"/>
          <w:lang w:val="fr-FR"/>
        </w:rPr>
      </w:pPr>
      <w:r w:rsidRPr="00DE2708">
        <w:rPr>
          <w:rStyle w:val="Aucun"/>
          <w:rFonts w:ascii="PT Serif" w:hAnsi="PT Serif"/>
          <w:sz w:val="26"/>
          <w:szCs w:val="26"/>
          <w:u w:color="122477"/>
          <w:lang w:val="fr-FR"/>
        </w:rPr>
        <w:t>Pour faciliter l’instruction des dossiers, nous vous remercions de</w:t>
      </w:r>
      <w:r>
        <w:rPr>
          <w:rStyle w:val="Aucun"/>
          <w:rFonts w:ascii="PT Serif" w:hAnsi="PT Serif"/>
          <w:sz w:val="26"/>
          <w:szCs w:val="26"/>
          <w:u w:color="122477"/>
          <w:lang w:val="fr-FR"/>
        </w:rPr>
        <w:t> :</w:t>
      </w:r>
    </w:p>
    <w:p w14:paraId="2F87F853" w14:textId="77777777" w:rsidR="0080667B" w:rsidRPr="00DE2708" w:rsidRDefault="0080667B" w:rsidP="0080667B">
      <w:pPr>
        <w:numPr>
          <w:ilvl w:val="0"/>
          <w:numId w:val="3"/>
        </w:numPr>
        <w:shd w:val="clear" w:color="auto" w:fill="FFFFFF"/>
        <w:spacing w:before="100" w:after="100"/>
        <w:ind w:left="284"/>
        <w:rPr>
          <w:rFonts w:ascii="PT Serif" w:hAnsi="PT Serif"/>
          <w:sz w:val="26"/>
          <w:szCs w:val="26"/>
          <w:lang w:val="fr-FR"/>
        </w:rPr>
      </w:pPr>
      <w:r w:rsidRPr="00DE2708">
        <w:rPr>
          <w:rStyle w:val="Aucun"/>
          <w:rFonts w:ascii="PT Serif" w:hAnsi="PT Serif"/>
          <w:sz w:val="26"/>
          <w:szCs w:val="26"/>
          <w:u w:color="122477"/>
          <w:lang w:val="fr-FR"/>
        </w:rPr>
        <w:t xml:space="preserve">Répondre à </w:t>
      </w:r>
      <w:r w:rsidRPr="00DE2708">
        <w:rPr>
          <w:rStyle w:val="Aucun"/>
          <w:rFonts w:ascii="PT Serif" w:hAnsi="PT Serif"/>
          <w:b/>
          <w:bCs/>
          <w:sz w:val="26"/>
          <w:szCs w:val="26"/>
          <w:u w:color="122477"/>
          <w:lang w:val="fr-FR"/>
        </w:rPr>
        <w:t>toutes les questions</w:t>
      </w:r>
      <w:r w:rsidRPr="00DE2708">
        <w:rPr>
          <w:rStyle w:val="Aucun"/>
          <w:rFonts w:ascii="PT Serif" w:hAnsi="PT Serif"/>
          <w:sz w:val="26"/>
          <w:szCs w:val="26"/>
          <w:u w:color="122477"/>
          <w:lang w:val="fr-FR"/>
        </w:rPr>
        <w:t xml:space="preserve"> en </w:t>
      </w:r>
      <w:r w:rsidRPr="00DE2708">
        <w:rPr>
          <w:rStyle w:val="Aucun"/>
          <w:rFonts w:ascii="PT Serif" w:hAnsi="PT Serif"/>
          <w:b/>
          <w:bCs/>
          <w:sz w:val="26"/>
          <w:szCs w:val="26"/>
          <w:u w:color="122477"/>
          <w:lang w:val="fr-FR"/>
        </w:rPr>
        <w:t>respectant</w:t>
      </w:r>
      <w:r w:rsidRPr="00DE2708">
        <w:rPr>
          <w:rStyle w:val="Aucun"/>
          <w:rFonts w:ascii="PT Serif" w:hAnsi="PT Serif"/>
          <w:b/>
          <w:bCs/>
          <w:sz w:val="26"/>
          <w:szCs w:val="26"/>
          <w:lang w:val="fr-FR"/>
        </w:rPr>
        <w:t xml:space="preserve"> </w:t>
      </w:r>
      <w:r w:rsidRPr="00DE2708">
        <w:rPr>
          <w:rStyle w:val="Aucun"/>
          <w:rFonts w:ascii="PT Serif" w:hAnsi="PT Serif"/>
          <w:b/>
          <w:bCs/>
          <w:sz w:val="26"/>
          <w:szCs w:val="26"/>
          <w:u w:color="122477"/>
          <w:lang w:val="fr-FR"/>
        </w:rPr>
        <w:t>la numérotation</w:t>
      </w:r>
    </w:p>
    <w:p w14:paraId="0E4E4BBE" w14:textId="77777777" w:rsidR="0080667B" w:rsidRPr="00DE2708" w:rsidRDefault="0080667B" w:rsidP="0080667B">
      <w:pPr>
        <w:numPr>
          <w:ilvl w:val="0"/>
          <w:numId w:val="3"/>
        </w:numPr>
        <w:shd w:val="clear" w:color="auto" w:fill="FFFFFF"/>
        <w:spacing w:before="100" w:after="100"/>
        <w:ind w:left="284"/>
        <w:rPr>
          <w:rFonts w:ascii="PT Serif" w:hAnsi="PT Serif"/>
          <w:sz w:val="26"/>
          <w:szCs w:val="26"/>
          <w:lang w:val="fr-FR"/>
        </w:rPr>
      </w:pPr>
      <w:r w:rsidRPr="00DE2708">
        <w:rPr>
          <w:rStyle w:val="Aucun"/>
          <w:rFonts w:ascii="PT Serif" w:hAnsi="PT Serif"/>
          <w:sz w:val="26"/>
          <w:szCs w:val="26"/>
          <w:u w:color="122477"/>
          <w:lang w:val="fr-FR"/>
        </w:rPr>
        <w:t xml:space="preserve">Ne pas dépasser </w:t>
      </w:r>
      <w:r>
        <w:rPr>
          <w:rStyle w:val="Aucun"/>
          <w:rFonts w:ascii="PT Serif" w:hAnsi="PT Serif"/>
          <w:b/>
          <w:bCs/>
          <w:sz w:val="26"/>
          <w:szCs w:val="26"/>
          <w:u w:color="122477"/>
          <w:lang w:val="fr-FR"/>
        </w:rPr>
        <w:t>4</w:t>
      </w:r>
      <w:r w:rsidRPr="00DE2708">
        <w:rPr>
          <w:rStyle w:val="Aucun"/>
          <w:rFonts w:ascii="PT Serif" w:hAnsi="PT Serif"/>
          <w:b/>
          <w:bCs/>
          <w:sz w:val="26"/>
          <w:szCs w:val="26"/>
          <w:u w:color="122477"/>
          <w:lang w:val="fr-FR"/>
        </w:rPr>
        <w:t xml:space="preserve"> pages</w:t>
      </w:r>
      <w:r>
        <w:rPr>
          <w:rStyle w:val="Aucun"/>
          <w:rFonts w:ascii="PT Serif" w:hAnsi="PT Serif"/>
          <w:b/>
          <w:bCs/>
          <w:sz w:val="26"/>
          <w:szCs w:val="26"/>
          <w:u w:color="122477"/>
          <w:lang w:val="fr-FR"/>
        </w:rPr>
        <w:t xml:space="preserve"> (hors pièces jointes)</w:t>
      </w:r>
    </w:p>
    <w:p w14:paraId="6CBC655A" w14:textId="77777777" w:rsidR="0080667B" w:rsidRPr="00DE2708" w:rsidRDefault="0080667B" w:rsidP="0080667B">
      <w:pPr>
        <w:pStyle w:val="CorpsA"/>
        <w:shd w:val="clear" w:color="auto" w:fill="FFFFFF"/>
        <w:suppressAutoHyphens/>
        <w:spacing w:before="100" w:after="100" w:line="240" w:lineRule="auto"/>
        <w:outlineLvl w:val="1"/>
        <w:rPr>
          <w:rStyle w:val="Aucun"/>
        </w:rPr>
      </w:pPr>
    </w:p>
    <w:p w14:paraId="128929C8" w14:textId="77777777" w:rsidR="0080667B" w:rsidRPr="00DE2708" w:rsidRDefault="0080667B" w:rsidP="0080667B">
      <w:pPr>
        <w:pBdr>
          <w:top w:val="none" w:sz="0" w:space="0" w:color="auto"/>
          <w:left w:val="none" w:sz="0" w:space="0" w:color="auto"/>
          <w:bottom w:val="dotted" w:sz="18" w:space="1" w:color="FF0000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after="100"/>
        <w:rPr>
          <w:rStyle w:val="Aucun"/>
          <w:rFonts w:ascii="PT Serif" w:hAnsi="PT Serif"/>
          <w:u w:color="122477"/>
          <w:lang w:val="fr-FR"/>
        </w:rPr>
      </w:pPr>
    </w:p>
    <w:p w14:paraId="33148957" w14:textId="77777777" w:rsidR="0080667B" w:rsidRDefault="0080667B" w:rsidP="0080667B">
      <w:pPr>
        <w:pStyle w:val="CorpsA"/>
        <w:shd w:val="clear" w:color="auto" w:fill="FFFFFF"/>
        <w:spacing w:before="100" w:after="100" w:line="240" w:lineRule="auto"/>
        <w:jc w:val="center"/>
        <w:outlineLvl w:val="1"/>
        <w:rPr>
          <w:rStyle w:val="Aucun"/>
        </w:rPr>
      </w:pPr>
    </w:p>
    <w:p w14:paraId="35E5A479" w14:textId="77777777" w:rsidR="0080667B" w:rsidRPr="00DF7BDD" w:rsidRDefault="0080667B" w:rsidP="0080667B">
      <w:pPr>
        <w:pStyle w:val="CorpsA"/>
        <w:shd w:val="clear" w:color="auto" w:fill="FFFFFF"/>
        <w:spacing w:before="100" w:after="100" w:line="240" w:lineRule="auto"/>
        <w:outlineLvl w:val="1"/>
        <w:rPr>
          <w:rStyle w:val="Aucun"/>
          <w:rFonts w:ascii="dearJoe 5 CASUAL" w:eastAsia="dearJoe 5 CASUAL" w:hAnsi="dearJoe 5 CASUAL" w:cs="dearJoe 5 CASUAL"/>
          <w:b/>
          <w:bCs/>
          <w:color w:val="E4342D"/>
          <w:sz w:val="40"/>
          <w:szCs w:val="40"/>
          <w:u w:color="E4342D"/>
        </w:rPr>
      </w:pPr>
      <w:r w:rsidRPr="00DF7BDD">
        <w:rPr>
          <w:rStyle w:val="Aucun"/>
          <w:rFonts w:ascii="dearJoe 5 CASUAL" w:eastAsia="dearJoe 5 CASUAL" w:hAnsi="dearJoe 5 CASUAL" w:cs="dearJoe 5 CASUAL"/>
          <w:b/>
          <w:bCs/>
          <w:color w:val="E4342D"/>
          <w:sz w:val="40"/>
          <w:szCs w:val="40"/>
          <w:u w:color="E4342D"/>
        </w:rPr>
        <w:t xml:space="preserve">Préambule : </w:t>
      </w:r>
    </w:p>
    <w:p w14:paraId="45E395F1" w14:textId="77777777" w:rsidR="0080667B" w:rsidRPr="00277493" w:rsidRDefault="0080667B" w:rsidP="0080667B">
      <w:pPr>
        <w:pStyle w:val="Pardfaut"/>
        <w:numPr>
          <w:ilvl w:val="0"/>
          <w:numId w:val="2"/>
        </w:numPr>
        <w:suppressAutoHyphens/>
        <w:rPr>
          <w:rStyle w:val="Aucun"/>
        </w:rPr>
      </w:pPr>
      <w:r w:rsidRPr="00277493">
        <w:rPr>
          <w:rStyle w:val="Aucun"/>
        </w:rPr>
        <w:t>Comment avez-vous eu connaissance du présent appel à candidature ?</w:t>
      </w:r>
    </w:p>
    <w:p w14:paraId="46FC0C2D" w14:textId="77777777" w:rsidR="0080667B" w:rsidRPr="00DE2708" w:rsidRDefault="0080667B" w:rsidP="0080667B">
      <w:pPr>
        <w:pStyle w:val="Pardfaut"/>
        <w:numPr>
          <w:ilvl w:val="0"/>
          <w:numId w:val="2"/>
        </w:numPr>
        <w:suppressAutoHyphens/>
        <w:rPr>
          <w:rStyle w:val="Aucun"/>
        </w:rPr>
      </w:pPr>
      <w:r>
        <w:rPr>
          <w:rStyle w:val="Aucun"/>
        </w:rPr>
        <w:t xml:space="preserve">Comment affichez-vous l’intention de favoriser les rencontres entre personnes très différentes (statuts, flyers, plaquette…à joindre) </w:t>
      </w:r>
    </w:p>
    <w:p w14:paraId="4E6BFB14" w14:textId="77777777" w:rsidR="0080667B" w:rsidRDefault="0080667B" w:rsidP="0080667B">
      <w:pPr>
        <w:pStyle w:val="CorpsA"/>
        <w:shd w:val="clear" w:color="auto" w:fill="FFFFFF"/>
        <w:spacing w:before="100" w:after="100" w:line="240" w:lineRule="auto"/>
        <w:jc w:val="both"/>
        <w:rPr>
          <w:rStyle w:val="Aucun"/>
        </w:rPr>
      </w:pPr>
      <w:r>
        <w:rPr>
          <w:rStyle w:val="Aucun"/>
          <w:rFonts w:ascii="dearJoe 5 CASUAL" w:eastAsia="dearJoe 5 CASUAL" w:hAnsi="dearJoe 5 CASUAL" w:cs="dearJoe 5 CASUAL"/>
          <w:b/>
          <w:bCs/>
          <w:color w:val="E4342D"/>
          <w:sz w:val="40"/>
          <w:szCs w:val="40"/>
          <w:u w:color="E4342D"/>
        </w:rPr>
        <w:t>1. Con</w:t>
      </w:r>
      <w:r w:rsidRPr="00DF7BDD">
        <w:rPr>
          <w:rStyle w:val="Aucun"/>
          <w:rFonts w:ascii="dearJoe 5 CASUAL" w:eastAsia="dearJoe 5 CASUAL" w:hAnsi="dearJoe 5 CASUAL" w:cs="dearJoe 5 CASUAL"/>
          <w:b/>
          <w:bCs/>
          <w:color w:val="E4342D"/>
          <w:sz w:val="40"/>
          <w:szCs w:val="40"/>
          <w:u w:color="E4342D"/>
        </w:rPr>
        <w:t xml:space="preserve">tact </w:t>
      </w:r>
      <w:r w:rsidRPr="00DF7BDD">
        <w:rPr>
          <w:rStyle w:val="Aucun"/>
          <w:rFonts w:ascii="Cambria" w:hAnsi="Cambria"/>
          <w:b/>
          <w:bCs/>
          <w:color w:val="FF0000"/>
          <w:sz w:val="40"/>
          <w:szCs w:val="40"/>
          <w:u w:color="E4342D"/>
        </w:rPr>
        <w:t> </w:t>
      </w:r>
    </w:p>
    <w:p w14:paraId="1F8C1B37" w14:textId="77777777" w:rsidR="0080667B" w:rsidRDefault="0080667B" w:rsidP="0080667B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4" w:hanging="425"/>
        <w:rPr>
          <w:rStyle w:val="Aucun"/>
          <w:rFonts w:ascii="Calibri" w:hAnsi="Calibri"/>
          <w:sz w:val="22"/>
          <w:szCs w:val="22"/>
          <w:u w:color="000000"/>
        </w:rPr>
      </w:pPr>
      <w:r>
        <w:rPr>
          <w:rStyle w:val="Aucun"/>
          <w:rFonts w:ascii="PT Serif" w:hAnsi="PT Serif"/>
          <w:color w:val="E4342D"/>
          <w:u w:color="E4342D"/>
        </w:rPr>
        <w:t xml:space="preserve">1.1 </w:t>
      </w:r>
      <w:r>
        <w:rPr>
          <w:rStyle w:val="Aucun"/>
          <w:rFonts w:ascii="PT Serif" w:eastAsia="PT Serif" w:hAnsi="PT Serif" w:cs="PT Serif"/>
        </w:rPr>
        <w:tab/>
        <w:t>Nom et fonction de la personne responsable de l</w:t>
      </w:r>
      <w:r>
        <w:rPr>
          <w:rStyle w:val="Aucun"/>
          <w:rFonts w:ascii="PT Serif" w:hAnsi="PT Serif"/>
          <w:rtl/>
        </w:rPr>
        <w:t>’</w:t>
      </w:r>
      <w:r>
        <w:rPr>
          <w:rStyle w:val="Aucun"/>
          <w:rFonts w:ascii="PT Serif" w:hAnsi="PT Serif"/>
        </w:rPr>
        <w:t>action </w:t>
      </w:r>
    </w:p>
    <w:p w14:paraId="278B2C05" w14:textId="02C0D30F" w:rsidR="007F50FA" w:rsidRPr="007F50FA" w:rsidRDefault="0080667B" w:rsidP="007F50FA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4" w:hanging="425"/>
        <w:rPr>
          <w:rStyle w:val="Aucun"/>
        </w:rPr>
      </w:pPr>
      <w:r>
        <w:rPr>
          <w:rStyle w:val="Aucun"/>
          <w:rFonts w:ascii="PT Serif" w:hAnsi="PT Serif"/>
          <w:color w:val="E4342D"/>
          <w:u w:color="E4342D"/>
        </w:rPr>
        <w:t xml:space="preserve">1.2 </w:t>
      </w:r>
      <w:r>
        <w:rPr>
          <w:rStyle w:val="Aucun"/>
          <w:rFonts w:ascii="PT Serif" w:eastAsia="PT Serif" w:hAnsi="PT Serif" w:cs="PT Serif"/>
        </w:rPr>
        <w:tab/>
        <w:t>Adresse courriel</w:t>
      </w:r>
      <w:r>
        <w:rPr>
          <w:rStyle w:val="Aucun"/>
          <w:rFonts w:ascii="PT Serif" w:hAnsi="PT Serif"/>
        </w:rPr>
        <w:t> </w:t>
      </w:r>
      <w:r>
        <w:rPr>
          <w:rStyle w:val="Aucun"/>
          <w:rFonts w:ascii="PT Serif" w:hAnsi="PT Serif"/>
          <w:lang w:val="da-DK"/>
        </w:rPr>
        <w:t>et num</w:t>
      </w:r>
      <w:r>
        <w:rPr>
          <w:rStyle w:val="Aucun"/>
          <w:rFonts w:ascii="PT Serif" w:hAnsi="PT Serif"/>
        </w:rPr>
        <w:t>é</w:t>
      </w:r>
      <w:r>
        <w:rPr>
          <w:rStyle w:val="Aucun"/>
          <w:rFonts w:ascii="PT Serif" w:hAnsi="PT Serif"/>
          <w:lang w:val="pt-PT"/>
        </w:rPr>
        <w:t>ro de t</w:t>
      </w:r>
      <w:proofErr w:type="spellStart"/>
      <w:r>
        <w:rPr>
          <w:rStyle w:val="Aucun"/>
          <w:rFonts w:ascii="PT Serif" w:hAnsi="PT Serif"/>
        </w:rPr>
        <w:t>éléphone</w:t>
      </w:r>
      <w:proofErr w:type="spellEnd"/>
      <w:r>
        <w:rPr>
          <w:rStyle w:val="Aucun"/>
          <w:rFonts w:ascii="PT Serif" w:hAnsi="PT Serif"/>
        </w:rPr>
        <w:t xml:space="preserve"> de cette personne </w:t>
      </w:r>
    </w:p>
    <w:p w14:paraId="680B5331" w14:textId="265BB713" w:rsidR="0080667B" w:rsidRDefault="0080667B" w:rsidP="0080667B">
      <w:pPr>
        <w:pStyle w:val="CorpsA"/>
        <w:shd w:val="clear" w:color="auto" w:fill="FFFFFF"/>
        <w:spacing w:before="100" w:after="100" w:line="240" w:lineRule="auto"/>
        <w:jc w:val="both"/>
        <w:rPr>
          <w:rStyle w:val="Aucun"/>
          <w:rFonts w:ascii="Helvetica Neue" w:hAnsi="Helvetica Neue"/>
          <w:sz w:val="24"/>
          <w:szCs w:val="24"/>
        </w:rPr>
      </w:pPr>
      <w:r>
        <w:rPr>
          <w:rStyle w:val="Aucun"/>
          <w:rFonts w:ascii="dearJoe 5 CASUAL" w:eastAsia="dearJoe 5 CASUAL" w:hAnsi="dearJoe 5 CASUAL" w:cs="dearJoe 5 CASUAL"/>
          <w:b/>
          <w:bCs/>
          <w:color w:val="E4342D"/>
          <w:sz w:val="40"/>
          <w:szCs w:val="40"/>
          <w:u w:color="E4342D"/>
        </w:rPr>
        <w:t>2. Identit</w:t>
      </w:r>
      <w:r>
        <w:rPr>
          <w:rStyle w:val="Aucun"/>
          <w:rFonts w:ascii="Cambria" w:hAnsi="Cambria"/>
          <w:b/>
          <w:bCs/>
          <w:color w:val="E4342D"/>
          <w:sz w:val="40"/>
          <w:szCs w:val="40"/>
          <w:u w:color="E4342D"/>
        </w:rPr>
        <w:t>é</w:t>
      </w:r>
      <w:r>
        <w:rPr>
          <w:rStyle w:val="Aucun"/>
          <w:rFonts w:ascii="dearJoe 5 CASUAL" w:eastAsia="dearJoe 5 CASUAL" w:hAnsi="dearJoe 5 CASUAL" w:cs="dearJoe 5 CASUAL"/>
          <w:b/>
          <w:bCs/>
          <w:color w:val="E4342D"/>
          <w:sz w:val="40"/>
          <w:szCs w:val="40"/>
          <w:u w:color="E4342D"/>
        </w:rPr>
        <w:t xml:space="preserve"> de votre association</w:t>
      </w:r>
    </w:p>
    <w:p w14:paraId="15835FD6" w14:textId="77777777" w:rsidR="0080667B" w:rsidRDefault="0080667B" w:rsidP="0080667B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4" w:hanging="425"/>
        <w:rPr>
          <w:rStyle w:val="Aucun"/>
          <w:rFonts w:ascii="Calibri" w:hAnsi="Calibri"/>
          <w:sz w:val="22"/>
          <w:szCs w:val="22"/>
          <w:u w:color="000000"/>
        </w:rPr>
      </w:pPr>
      <w:r>
        <w:rPr>
          <w:rStyle w:val="Aucun"/>
          <w:rFonts w:ascii="PT Serif" w:hAnsi="PT Serif"/>
          <w:color w:val="E4342D"/>
          <w:u w:color="E4342D"/>
        </w:rPr>
        <w:t xml:space="preserve">2.1 </w:t>
      </w:r>
      <w:r>
        <w:rPr>
          <w:rStyle w:val="Aucun"/>
          <w:rFonts w:ascii="PT Serif" w:eastAsia="PT Serif" w:hAnsi="PT Serif" w:cs="PT Serif"/>
        </w:rPr>
        <w:tab/>
        <w:t>Nom</w:t>
      </w:r>
    </w:p>
    <w:p w14:paraId="6C0050D5" w14:textId="77777777" w:rsidR="0080667B" w:rsidRDefault="0080667B" w:rsidP="0080667B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4" w:hanging="425"/>
        <w:rPr>
          <w:rStyle w:val="Aucun"/>
        </w:rPr>
      </w:pPr>
      <w:r>
        <w:rPr>
          <w:rStyle w:val="Aucun"/>
          <w:rFonts w:ascii="PT Serif" w:hAnsi="PT Serif"/>
          <w:color w:val="E4342D"/>
          <w:u w:color="E4342D"/>
        </w:rPr>
        <w:lastRenderedPageBreak/>
        <w:t xml:space="preserve">2.2 </w:t>
      </w:r>
      <w:r>
        <w:rPr>
          <w:rStyle w:val="Aucun"/>
          <w:rFonts w:ascii="PT Serif" w:hAnsi="PT Serif"/>
          <w:color w:val="E4342D"/>
          <w:u w:color="E4342D"/>
        </w:rPr>
        <w:tab/>
      </w:r>
      <w:r>
        <w:rPr>
          <w:rStyle w:val="Aucun"/>
          <w:rFonts w:ascii="PT Serif" w:hAnsi="PT Serif"/>
        </w:rPr>
        <w:t>Statut juridique et année de création </w:t>
      </w:r>
    </w:p>
    <w:p w14:paraId="6329EF24" w14:textId="77777777" w:rsidR="0080667B" w:rsidRDefault="0080667B" w:rsidP="0080667B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4" w:hanging="425"/>
        <w:rPr>
          <w:rStyle w:val="Aucun"/>
        </w:rPr>
      </w:pPr>
      <w:r>
        <w:rPr>
          <w:rStyle w:val="Aucun"/>
          <w:rFonts w:ascii="PT Serif" w:hAnsi="PT Serif"/>
          <w:color w:val="E4342D"/>
          <w:u w:color="E4342D"/>
        </w:rPr>
        <w:t xml:space="preserve">2.3 </w:t>
      </w:r>
      <w:r>
        <w:rPr>
          <w:rStyle w:val="Aucun"/>
          <w:rFonts w:ascii="PT Serif" w:eastAsia="PT Serif" w:hAnsi="PT Serif" w:cs="PT Serif"/>
        </w:rPr>
        <w:tab/>
        <w:t>Adresse de votre site Internet</w:t>
      </w:r>
      <w:r>
        <w:rPr>
          <w:rStyle w:val="Aucun"/>
          <w:rFonts w:ascii="PT Serif" w:hAnsi="PT Serif"/>
        </w:rPr>
        <w:t> </w:t>
      </w:r>
    </w:p>
    <w:p w14:paraId="5AC82A58" w14:textId="77777777" w:rsidR="0080667B" w:rsidRDefault="0080667B" w:rsidP="0080667B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4" w:hanging="425"/>
        <w:rPr>
          <w:rStyle w:val="Aucun"/>
        </w:rPr>
      </w:pPr>
      <w:r>
        <w:rPr>
          <w:rStyle w:val="Aucun"/>
          <w:rFonts w:ascii="PT Serif" w:hAnsi="PT Serif"/>
          <w:color w:val="E4342D"/>
          <w:u w:color="E4342D"/>
        </w:rPr>
        <w:t xml:space="preserve">2.4 </w:t>
      </w:r>
      <w:r>
        <w:rPr>
          <w:rStyle w:val="Aucun"/>
          <w:rFonts w:ascii="PT Serif" w:eastAsia="PT Serif" w:hAnsi="PT Serif" w:cs="PT Serif"/>
          <w:lang w:val="de-DE"/>
        </w:rPr>
        <w:tab/>
        <w:t>Adresse postale</w:t>
      </w:r>
    </w:p>
    <w:p w14:paraId="4C0D4BE2" w14:textId="77777777" w:rsidR="0080667B" w:rsidRDefault="0080667B" w:rsidP="0080667B">
      <w:pPr>
        <w:pStyle w:val="CorpsA"/>
        <w:shd w:val="clear" w:color="auto" w:fill="FFFFFF"/>
        <w:spacing w:before="100" w:after="100" w:line="240" w:lineRule="auto"/>
        <w:jc w:val="both"/>
        <w:rPr>
          <w:rStyle w:val="Aucun"/>
          <w:rFonts w:ascii="Helvetica Neue" w:hAnsi="Helvetica Neue"/>
          <w:sz w:val="24"/>
          <w:szCs w:val="24"/>
        </w:rPr>
      </w:pPr>
      <w:r>
        <w:rPr>
          <w:rStyle w:val="Aucun"/>
          <w:rFonts w:ascii="dearJoe 5 CASUAL" w:eastAsia="dearJoe 5 CASUAL" w:hAnsi="dearJoe 5 CASUAL" w:cs="dearJoe 5 CASUAL"/>
          <w:b/>
          <w:bCs/>
          <w:color w:val="E4342D"/>
          <w:sz w:val="40"/>
          <w:szCs w:val="40"/>
          <w:u w:color="E4342D"/>
        </w:rPr>
        <w:t>3. L</w:t>
      </w:r>
      <w:r>
        <w:rPr>
          <w:rStyle w:val="Aucun"/>
          <w:rFonts w:ascii="Times New Roman" w:hAnsi="Times New Roman"/>
          <w:b/>
          <w:bCs/>
          <w:color w:val="E4342D"/>
          <w:sz w:val="40"/>
          <w:szCs w:val="40"/>
          <w:u w:color="E4342D"/>
        </w:rPr>
        <w:t>’</w:t>
      </w:r>
      <w:r>
        <w:rPr>
          <w:rStyle w:val="Aucun"/>
          <w:rFonts w:ascii="dearJoe 5 CASUAL" w:eastAsia="dearJoe 5 CASUAL" w:hAnsi="dearJoe 5 CASUAL" w:cs="dearJoe 5 CASUAL"/>
          <w:b/>
          <w:bCs/>
          <w:color w:val="E4342D"/>
          <w:sz w:val="40"/>
          <w:szCs w:val="40"/>
          <w:u w:color="E4342D"/>
        </w:rPr>
        <w:t>action</w:t>
      </w:r>
      <w:r>
        <w:rPr>
          <w:rStyle w:val="Aucun"/>
          <w:rFonts w:ascii="Cambria" w:hAnsi="Cambria"/>
          <w:b/>
          <w:bCs/>
          <w:color w:val="E4342D"/>
          <w:sz w:val="40"/>
          <w:szCs w:val="40"/>
          <w:u w:color="E4342D"/>
        </w:rPr>
        <w:t> </w:t>
      </w:r>
    </w:p>
    <w:p w14:paraId="3524F5BE" w14:textId="7845176B" w:rsidR="0080667B" w:rsidRDefault="0080667B" w:rsidP="0080667B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4" w:hanging="425"/>
        <w:rPr>
          <w:rStyle w:val="Aucun"/>
          <w:rFonts w:ascii="Calibri" w:hAnsi="Calibri"/>
          <w:sz w:val="22"/>
          <w:szCs w:val="22"/>
          <w:u w:color="000000"/>
        </w:rPr>
      </w:pPr>
      <w:r>
        <w:rPr>
          <w:rStyle w:val="Aucun"/>
          <w:rFonts w:ascii="PT Serif" w:hAnsi="PT Serif"/>
          <w:color w:val="E4342D"/>
          <w:u w:color="E4342D"/>
        </w:rPr>
        <w:t xml:space="preserve">3.1 </w:t>
      </w:r>
      <w:r>
        <w:rPr>
          <w:rStyle w:val="Aucun"/>
          <w:rFonts w:ascii="PT Serif" w:eastAsia="PT Serif" w:hAnsi="PT Serif" w:cs="PT Serif"/>
        </w:rPr>
        <w:tab/>
      </w:r>
      <w:r w:rsidR="007F50FA">
        <w:rPr>
          <w:rStyle w:val="Aucun"/>
          <w:rFonts w:ascii="PT Serif" w:eastAsia="PT Serif" w:hAnsi="PT Serif" w:cs="PT Serif"/>
        </w:rPr>
        <w:t xml:space="preserve"> </w:t>
      </w:r>
      <w:r>
        <w:rPr>
          <w:rStyle w:val="Aucun"/>
          <w:rFonts w:ascii="PT Serif" w:eastAsia="PT Serif" w:hAnsi="PT Serif" w:cs="PT Serif"/>
        </w:rPr>
        <w:t>Intitul</w:t>
      </w:r>
      <w:r>
        <w:rPr>
          <w:rStyle w:val="Aucun"/>
          <w:rFonts w:ascii="PT Serif" w:hAnsi="PT Serif"/>
        </w:rPr>
        <w:t>é de l</w:t>
      </w:r>
      <w:r>
        <w:rPr>
          <w:rStyle w:val="Aucun"/>
          <w:rFonts w:ascii="PT Serif" w:hAnsi="PT Serif"/>
          <w:rtl/>
        </w:rPr>
        <w:t>’</w:t>
      </w:r>
      <w:r>
        <w:rPr>
          <w:rStyle w:val="Aucun"/>
          <w:rFonts w:ascii="PT Serif" w:hAnsi="PT Serif"/>
        </w:rPr>
        <w:t>action</w:t>
      </w:r>
    </w:p>
    <w:p w14:paraId="65F44F4A" w14:textId="77777777" w:rsidR="0080667B" w:rsidRDefault="0080667B" w:rsidP="0080667B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4" w:hanging="425"/>
        <w:rPr>
          <w:rStyle w:val="Aucun"/>
        </w:rPr>
      </w:pPr>
      <w:r>
        <w:rPr>
          <w:rStyle w:val="Aucun"/>
          <w:rFonts w:ascii="PT Serif" w:hAnsi="PT Serif"/>
          <w:color w:val="E4342D"/>
          <w:u w:color="E4342D"/>
        </w:rPr>
        <w:t>3.2</w:t>
      </w:r>
      <w:r>
        <w:rPr>
          <w:rStyle w:val="Aucun"/>
          <w:rFonts w:ascii="PT Serif" w:eastAsia="PT Serif" w:hAnsi="PT Serif" w:cs="PT Serif"/>
          <w:color w:val="E4342D"/>
        </w:rPr>
        <w:tab/>
      </w:r>
      <w:r>
        <w:rPr>
          <w:rStyle w:val="Aucun"/>
          <w:rFonts w:ascii="PT Serif" w:hAnsi="PT Serif"/>
        </w:rPr>
        <w:t xml:space="preserve"> Problèmes identifiés / Besoins constatés</w:t>
      </w:r>
    </w:p>
    <w:p w14:paraId="6892BED8" w14:textId="77777777" w:rsidR="0080667B" w:rsidRDefault="0080667B" w:rsidP="0080667B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4" w:hanging="425"/>
        <w:rPr>
          <w:rStyle w:val="Aucun"/>
        </w:rPr>
      </w:pPr>
      <w:r>
        <w:rPr>
          <w:rStyle w:val="Aucun"/>
          <w:rFonts w:ascii="PT Serif" w:hAnsi="PT Serif"/>
          <w:color w:val="E21E27"/>
        </w:rPr>
        <w:t xml:space="preserve">3.3   </w:t>
      </w:r>
      <w:r>
        <w:rPr>
          <w:rStyle w:val="Aucun"/>
          <w:rFonts w:ascii="PT Serif" w:hAnsi="PT Serif"/>
        </w:rPr>
        <w:t>Pour qui : Publics concernés</w:t>
      </w:r>
    </w:p>
    <w:p w14:paraId="60B05310" w14:textId="4AF560C3" w:rsidR="0080667B" w:rsidRDefault="0080667B" w:rsidP="0080667B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4" w:hanging="425"/>
        <w:rPr>
          <w:rStyle w:val="Aucun"/>
        </w:rPr>
      </w:pPr>
      <w:r>
        <w:rPr>
          <w:rStyle w:val="Aucun"/>
          <w:rFonts w:ascii="PT Serif" w:hAnsi="PT Serif"/>
          <w:color w:val="E4342D"/>
          <w:u w:color="E4342D"/>
        </w:rPr>
        <w:t>3.4</w:t>
      </w:r>
      <w:r>
        <w:rPr>
          <w:rStyle w:val="Aucun"/>
          <w:rFonts w:ascii="PT Serif" w:eastAsia="PT Serif" w:hAnsi="PT Serif" w:cs="PT Serif"/>
        </w:rPr>
        <w:tab/>
      </w:r>
      <w:r w:rsidR="007F50FA">
        <w:rPr>
          <w:rStyle w:val="Aucun"/>
          <w:rFonts w:ascii="PT Serif" w:eastAsia="PT Serif" w:hAnsi="PT Serif" w:cs="PT Serif"/>
        </w:rPr>
        <w:t xml:space="preserve"> </w:t>
      </w:r>
      <w:r>
        <w:rPr>
          <w:rStyle w:val="Aucun"/>
          <w:rFonts w:ascii="PT Serif" w:hAnsi="PT Serif"/>
        </w:rPr>
        <w:t>Où : Localisation de l</w:t>
      </w:r>
      <w:r>
        <w:rPr>
          <w:rStyle w:val="Aucun"/>
          <w:rFonts w:ascii="PT Serif" w:hAnsi="PT Serif"/>
          <w:rtl/>
        </w:rPr>
        <w:t>’</w:t>
      </w:r>
      <w:r>
        <w:rPr>
          <w:rStyle w:val="Aucun"/>
          <w:rFonts w:ascii="PT Serif" w:hAnsi="PT Serif"/>
        </w:rPr>
        <w:t xml:space="preserve">action </w:t>
      </w:r>
    </w:p>
    <w:p w14:paraId="676F6A8C" w14:textId="58C6A45A" w:rsidR="0080667B" w:rsidRDefault="0080667B" w:rsidP="0080667B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4" w:hanging="425"/>
        <w:rPr>
          <w:rStyle w:val="Aucun"/>
        </w:rPr>
      </w:pPr>
      <w:r>
        <w:rPr>
          <w:rStyle w:val="Aucun"/>
          <w:rFonts w:ascii="PT Serif" w:hAnsi="PT Serif"/>
          <w:color w:val="CA0000"/>
        </w:rPr>
        <w:t xml:space="preserve">3.5 </w:t>
      </w:r>
      <w:r w:rsidR="007F50FA">
        <w:rPr>
          <w:rStyle w:val="Aucun"/>
          <w:rFonts w:ascii="PT Serif" w:hAnsi="PT Serif"/>
          <w:color w:val="CA0000"/>
        </w:rPr>
        <w:t xml:space="preserve">  </w:t>
      </w:r>
      <w:r w:rsidRPr="007579CF">
        <w:rPr>
          <w:rStyle w:val="Aucun"/>
          <w:rFonts w:ascii="PT Serif" w:hAnsi="PT Serif"/>
          <w:color w:val="auto"/>
        </w:rPr>
        <w:t>Comment</w:t>
      </w:r>
      <w:r w:rsidRPr="00277493">
        <w:rPr>
          <w:rStyle w:val="Aucun"/>
          <w:rFonts w:ascii="PT Serif" w:hAnsi="PT Serif"/>
          <w:color w:val="auto"/>
        </w:rPr>
        <w:t xml:space="preserve"> : Description </w:t>
      </w:r>
      <w:r>
        <w:rPr>
          <w:rStyle w:val="Aucun"/>
          <w:rFonts w:ascii="PT Serif" w:hAnsi="PT Serif"/>
        </w:rPr>
        <w:t>concrète de l’action</w:t>
      </w:r>
    </w:p>
    <w:p w14:paraId="38575F9E" w14:textId="77777777" w:rsidR="0080667B" w:rsidRDefault="0080667B" w:rsidP="0080667B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4" w:hanging="425"/>
        <w:jc w:val="both"/>
        <w:rPr>
          <w:rStyle w:val="Aucun"/>
        </w:rPr>
      </w:pPr>
      <w:r>
        <w:rPr>
          <w:rStyle w:val="Aucun"/>
          <w:rFonts w:ascii="PT Serif" w:hAnsi="PT Serif"/>
          <w:color w:val="E4342D"/>
        </w:rPr>
        <w:t>3</w:t>
      </w:r>
      <w:r>
        <w:rPr>
          <w:rStyle w:val="Aucun"/>
          <w:rFonts w:ascii="PT Serif" w:hAnsi="PT Serif"/>
          <w:color w:val="E4342D"/>
          <w:u w:color="E4342D"/>
        </w:rPr>
        <w:t xml:space="preserve">.6   </w:t>
      </w:r>
      <w:r>
        <w:rPr>
          <w:rStyle w:val="Aucun"/>
          <w:rFonts w:ascii="PT Serif" w:hAnsi="PT Serif"/>
        </w:rPr>
        <w:t>Bénévoles mobilisés (nombre, compétences…)</w:t>
      </w:r>
    </w:p>
    <w:p w14:paraId="0AFBF350" w14:textId="1278E758" w:rsidR="0080667B" w:rsidRDefault="0080667B" w:rsidP="0080667B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4" w:hanging="425"/>
        <w:jc w:val="both"/>
        <w:rPr>
          <w:rStyle w:val="Aucun"/>
        </w:rPr>
      </w:pPr>
      <w:r>
        <w:rPr>
          <w:rStyle w:val="Aucun"/>
          <w:rFonts w:ascii="PT Serif" w:hAnsi="PT Serif"/>
          <w:color w:val="C70000"/>
        </w:rPr>
        <w:t xml:space="preserve">3.7 </w:t>
      </w:r>
      <w:r w:rsidR="007F50FA">
        <w:rPr>
          <w:rStyle w:val="Aucun"/>
          <w:rFonts w:ascii="PT Serif" w:hAnsi="PT Serif"/>
          <w:color w:val="C70000"/>
        </w:rPr>
        <w:t xml:space="preserve">  </w:t>
      </w:r>
      <w:r w:rsidRPr="007579CF">
        <w:rPr>
          <w:rStyle w:val="Aucun"/>
          <w:rFonts w:ascii="PT Serif" w:hAnsi="PT Serif"/>
          <w:color w:val="auto"/>
        </w:rPr>
        <w:t xml:space="preserve">Moyens </w:t>
      </w:r>
      <w:r>
        <w:rPr>
          <w:rStyle w:val="Aucun"/>
          <w:rFonts w:ascii="PT Serif" w:hAnsi="PT Serif"/>
        </w:rPr>
        <w:t>pour recruter, former et fidéliser les bénévoles</w:t>
      </w:r>
    </w:p>
    <w:p w14:paraId="7EB1FF67" w14:textId="434FC980" w:rsidR="0080667B" w:rsidRDefault="0080667B" w:rsidP="0080667B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4" w:hanging="425"/>
        <w:jc w:val="both"/>
        <w:rPr>
          <w:rStyle w:val="Aucun"/>
        </w:rPr>
      </w:pPr>
      <w:r>
        <w:rPr>
          <w:rStyle w:val="Aucun"/>
          <w:rFonts w:ascii="PT Serif" w:hAnsi="PT Serif"/>
          <w:color w:val="E4342D"/>
          <w:u w:color="E4342D"/>
        </w:rPr>
        <w:t>3.8</w:t>
      </w:r>
      <w:r>
        <w:rPr>
          <w:rStyle w:val="Aucun"/>
          <w:rFonts w:ascii="PT Serif" w:eastAsia="PT Serif" w:hAnsi="PT Serif" w:cs="PT Serif"/>
        </w:rPr>
        <w:tab/>
      </w:r>
      <w:r w:rsidR="007F50FA">
        <w:rPr>
          <w:rStyle w:val="Aucun"/>
          <w:rFonts w:ascii="PT Serif" w:eastAsia="PT Serif" w:hAnsi="PT Serif" w:cs="PT Serif"/>
        </w:rPr>
        <w:t xml:space="preserve"> </w:t>
      </w:r>
      <w:r>
        <w:rPr>
          <w:rStyle w:val="Aucun"/>
          <w:rFonts w:ascii="PT Serif" w:eastAsia="PT Serif" w:hAnsi="PT Serif" w:cs="PT Serif"/>
        </w:rPr>
        <w:t>Salari</w:t>
      </w:r>
      <w:r>
        <w:rPr>
          <w:rStyle w:val="Aucun"/>
          <w:rFonts w:ascii="PT Serif" w:hAnsi="PT Serif"/>
        </w:rPr>
        <w:t>és mobilisés (nombre, compétences…)</w:t>
      </w:r>
    </w:p>
    <w:p w14:paraId="0DA00D3B" w14:textId="6DCE8198" w:rsidR="0080667B" w:rsidRDefault="0080667B" w:rsidP="0080667B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4" w:hanging="425"/>
        <w:rPr>
          <w:rStyle w:val="Aucun"/>
        </w:rPr>
      </w:pPr>
      <w:r>
        <w:rPr>
          <w:rStyle w:val="Aucun"/>
          <w:rFonts w:ascii="PT Serif" w:hAnsi="PT Serif"/>
          <w:color w:val="E4342D"/>
          <w:u w:color="E4342D"/>
        </w:rPr>
        <w:t xml:space="preserve">3.9 </w:t>
      </w:r>
      <w:r w:rsidR="007F50FA">
        <w:rPr>
          <w:rStyle w:val="Aucun"/>
          <w:rFonts w:ascii="PT Serif" w:hAnsi="PT Serif"/>
          <w:color w:val="E4342D"/>
          <w:u w:color="E4342D"/>
        </w:rPr>
        <w:t xml:space="preserve">  </w:t>
      </w:r>
      <w:r w:rsidRPr="00DF7BDD">
        <w:rPr>
          <w:rStyle w:val="Aucun"/>
          <w:rFonts w:ascii="PT Serif" w:hAnsi="PT Serif"/>
        </w:rPr>
        <w:t>Coût</w:t>
      </w:r>
      <w:r>
        <w:rPr>
          <w:rStyle w:val="Aucun"/>
          <w:rFonts w:ascii="PT Serif" w:hAnsi="PT Serif"/>
        </w:rPr>
        <w:t xml:space="preserve"> de l</w:t>
      </w:r>
      <w:r>
        <w:rPr>
          <w:rStyle w:val="Aucun"/>
          <w:rFonts w:ascii="PT Serif" w:hAnsi="PT Serif"/>
          <w:rtl/>
        </w:rPr>
        <w:t>’</w:t>
      </w:r>
      <w:r>
        <w:rPr>
          <w:rStyle w:val="Aucun"/>
          <w:rFonts w:ascii="PT Serif" w:hAnsi="PT Serif"/>
        </w:rPr>
        <w:t>action et modes de financement (dons, subventions, adhésions, organisation d’événements…)</w:t>
      </w:r>
    </w:p>
    <w:p w14:paraId="502838D2" w14:textId="77777777" w:rsidR="0080667B" w:rsidRDefault="0080667B" w:rsidP="0080667B">
      <w:pPr>
        <w:pStyle w:val="CorpsA"/>
        <w:shd w:val="clear" w:color="auto" w:fill="FFFFFF"/>
        <w:spacing w:before="100" w:after="100" w:line="240" w:lineRule="auto"/>
        <w:jc w:val="both"/>
        <w:rPr>
          <w:rStyle w:val="Aucun"/>
          <w:rFonts w:ascii="Helvetica Neue" w:hAnsi="Helvetica Neue"/>
          <w:sz w:val="24"/>
          <w:szCs w:val="24"/>
        </w:rPr>
      </w:pPr>
      <w:r>
        <w:rPr>
          <w:rStyle w:val="Aucun"/>
          <w:rFonts w:ascii="dearJoe 5 CASUAL" w:eastAsia="dearJoe 5 CASUAL" w:hAnsi="dearJoe 5 CASUAL" w:cs="dearJoe 5 CASUAL"/>
          <w:b/>
          <w:bCs/>
          <w:color w:val="E4342D"/>
          <w:sz w:val="40"/>
          <w:szCs w:val="40"/>
          <w:u w:color="E4342D"/>
        </w:rPr>
        <w:t>4. R</w:t>
      </w:r>
      <w:r>
        <w:rPr>
          <w:rStyle w:val="Aucun"/>
          <w:rFonts w:ascii="Cambria" w:hAnsi="Cambria"/>
          <w:b/>
          <w:bCs/>
          <w:color w:val="E4342D"/>
          <w:sz w:val="40"/>
          <w:szCs w:val="40"/>
          <w:u w:color="E4342D"/>
        </w:rPr>
        <w:t>é</w:t>
      </w:r>
      <w:r>
        <w:rPr>
          <w:rStyle w:val="Aucun"/>
          <w:rFonts w:ascii="dearJoe 5 CASUAL" w:eastAsia="dearJoe 5 CASUAL" w:hAnsi="dearJoe 5 CASUAL" w:cs="dearJoe 5 CASUAL"/>
          <w:b/>
          <w:bCs/>
          <w:color w:val="E4342D"/>
          <w:sz w:val="40"/>
          <w:szCs w:val="40"/>
          <w:u w:color="E4342D"/>
        </w:rPr>
        <w:t xml:space="preserve">sultats et </w:t>
      </w:r>
      <w:r>
        <w:rPr>
          <w:rStyle w:val="Aucun"/>
          <w:rFonts w:ascii="Cambria" w:hAnsi="Cambria"/>
          <w:b/>
          <w:bCs/>
          <w:color w:val="E4342D"/>
          <w:sz w:val="40"/>
          <w:szCs w:val="40"/>
          <w:u w:color="E4342D"/>
        </w:rPr>
        <w:t>é</w:t>
      </w:r>
      <w:r>
        <w:rPr>
          <w:rStyle w:val="Aucun"/>
          <w:rFonts w:ascii="dearJoe 5 CASUAL" w:eastAsia="dearJoe 5 CASUAL" w:hAnsi="dearJoe 5 CASUAL" w:cs="dearJoe 5 CASUAL"/>
          <w:b/>
          <w:bCs/>
          <w:color w:val="E4342D"/>
          <w:sz w:val="40"/>
          <w:szCs w:val="40"/>
          <w:u w:color="E4342D"/>
        </w:rPr>
        <w:t xml:space="preserve">valuation </w:t>
      </w:r>
    </w:p>
    <w:p w14:paraId="3218A675" w14:textId="32543191" w:rsidR="0080667B" w:rsidRDefault="0080667B" w:rsidP="0080667B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6" w:hanging="707"/>
        <w:jc w:val="both"/>
        <w:rPr>
          <w:rStyle w:val="Aucun"/>
          <w:rFonts w:ascii="PT Serif" w:hAnsi="PT Serif"/>
          <w:lang w:val="en-US"/>
        </w:rPr>
      </w:pPr>
      <w:r w:rsidRPr="007579CF">
        <w:rPr>
          <w:rStyle w:val="Aucun"/>
          <w:rFonts w:ascii="PT Serif" w:hAnsi="PT Serif"/>
          <w:color w:val="E4342D"/>
          <w:u w:color="E4342D"/>
        </w:rPr>
        <w:t>4</w:t>
      </w:r>
      <w:r>
        <w:rPr>
          <w:rStyle w:val="Aucun"/>
          <w:rFonts w:ascii="PT Serif" w:hAnsi="PT Serif"/>
          <w:color w:val="E4342D"/>
          <w:u w:color="E4342D"/>
        </w:rPr>
        <w:t>.</w:t>
      </w:r>
      <w:r w:rsidRPr="007579CF">
        <w:rPr>
          <w:rStyle w:val="Aucun"/>
          <w:rFonts w:ascii="PT Serif" w:hAnsi="PT Serif"/>
          <w:color w:val="E4342D"/>
          <w:u w:color="E4342D"/>
        </w:rPr>
        <w:t xml:space="preserve">1 </w:t>
      </w:r>
      <w:r w:rsidRPr="007579CF">
        <w:rPr>
          <w:rStyle w:val="Aucun"/>
          <w:rFonts w:ascii="PT Serif" w:hAnsi="PT Serif"/>
          <w:color w:val="E4342D"/>
          <w:u w:color="E4342D"/>
        </w:rPr>
        <w:tab/>
      </w:r>
      <w:r>
        <w:rPr>
          <w:rStyle w:val="Aucun"/>
          <w:rFonts w:ascii="PT Serif" w:eastAsia="PT Serif" w:hAnsi="PT Serif" w:cs="PT Serif"/>
        </w:rPr>
        <w:tab/>
      </w:r>
      <w:r>
        <w:rPr>
          <w:rStyle w:val="Aucun"/>
          <w:rFonts w:ascii="PT Serif" w:hAnsi="PT Serif"/>
        </w:rPr>
        <w:t>Originalité et valeur d</w:t>
      </w:r>
      <w:r>
        <w:rPr>
          <w:rStyle w:val="Aucun"/>
          <w:rFonts w:ascii="PT Serif" w:hAnsi="PT Serif"/>
          <w:rtl/>
        </w:rPr>
        <w:t>’</w:t>
      </w:r>
      <w:r>
        <w:rPr>
          <w:rStyle w:val="Aucun"/>
          <w:rFonts w:ascii="PT Serif" w:hAnsi="PT Serif"/>
        </w:rPr>
        <w:t>exemple de cette action (n</w:t>
      </w:r>
      <w:r>
        <w:rPr>
          <w:rStyle w:val="Aucun"/>
          <w:rFonts w:ascii="PT Serif" w:hAnsi="PT Serif"/>
          <w:rtl/>
        </w:rPr>
        <w:t>’</w:t>
      </w:r>
      <w:r>
        <w:rPr>
          <w:rStyle w:val="Aucun"/>
          <w:rFonts w:ascii="PT Serif" w:hAnsi="PT Serif"/>
        </w:rPr>
        <w:t>hésitez pas à bien argumenter votre ré</w:t>
      </w:r>
      <w:proofErr w:type="spellStart"/>
      <w:r>
        <w:rPr>
          <w:rStyle w:val="Aucun"/>
          <w:rFonts w:ascii="PT Serif" w:hAnsi="PT Serif"/>
          <w:lang w:val="en-US"/>
        </w:rPr>
        <w:t>ponse</w:t>
      </w:r>
      <w:proofErr w:type="spellEnd"/>
      <w:r>
        <w:rPr>
          <w:rStyle w:val="Aucun"/>
          <w:rFonts w:ascii="PT Serif" w:hAnsi="PT Serif"/>
          <w:lang w:val="en-US"/>
        </w:rPr>
        <w:t>)</w:t>
      </w:r>
    </w:p>
    <w:p w14:paraId="76B6ABFE" w14:textId="77777777" w:rsidR="0080667B" w:rsidRDefault="0080667B" w:rsidP="0080667B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4" w:hanging="425"/>
        <w:jc w:val="both"/>
        <w:rPr>
          <w:rStyle w:val="Aucun"/>
          <w:rFonts w:ascii="dearJoe 5 CASUAL" w:eastAsia="dearJoe 5 CASUAL" w:hAnsi="dearJoe 5 CASUAL" w:cs="dearJoe 5 CASUAL"/>
          <w:b/>
          <w:bCs/>
          <w:color w:val="E4342D"/>
          <w:u w:color="E4342D"/>
        </w:rPr>
      </w:pPr>
      <w:r w:rsidRPr="007579CF">
        <w:rPr>
          <w:rStyle w:val="Aucun"/>
          <w:rFonts w:ascii="PT Serif" w:hAnsi="PT Serif"/>
          <w:color w:val="E4342D"/>
          <w:u w:color="E4342D"/>
        </w:rPr>
        <w:t>4.2</w:t>
      </w:r>
      <w:r w:rsidRPr="007579CF">
        <w:rPr>
          <w:rStyle w:val="Aucun"/>
          <w:rFonts w:ascii="PT Serif" w:hAnsi="PT Serif"/>
          <w:color w:val="E4342D"/>
          <w:u w:color="E4342D"/>
        </w:rPr>
        <w:tab/>
      </w:r>
      <w:r>
        <w:rPr>
          <w:rStyle w:val="Aucun"/>
          <w:rFonts w:ascii="dearJoe 5 CASUAL" w:eastAsia="dearJoe 5 CASUAL" w:hAnsi="dearJoe 5 CASUAL" w:cs="dearJoe 5 CASUAL"/>
          <w:b/>
          <w:bCs/>
          <w:color w:val="E4342D"/>
          <w:u w:color="E4342D"/>
        </w:rPr>
        <w:tab/>
      </w:r>
      <w:r w:rsidRPr="007579CF">
        <w:rPr>
          <w:rStyle w:val="Aucun"/>
          <w:rFonts w:ascii="PT Serif" w:hAnsi="PT Serif"/>
        </w:rPr>
        <w:t>Quels sont les critères nécessaires pour reproduire cette action ?</w:t>
      </w:r>
    </w:p>
    <w:p w14:paraId="58F13924" w14:textId="77777777" w:rsidR="0080667B" w:rsidRPr="007579CF" w:rsidRDefault="0080667B" w:rsidP="0080667B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4" w:hanging="425"/>
        <w:jc w:val="both"/>
        <w:rPr>
          <w:rStyle w:val="Aucun"/>
          <w:rFonts w:ascii="PT Serif" w:hAnsi="PT Serif"/>
        </w:rPr>
      </w:pPr>
      <w:r w:rsidRPr="007579CF">
        <w:rPr>
          <w:rStyle w:val="Aucun"/>
          <w:rFonts w:ascii="PT Serif" w:hAnsi="PT Serif"/>
          <w:color w:val="E4342D"/>
          <w:u w:color="E4342D"/>
        </w:rPr>
        <w:t xml:space="preserve"> 4.3</w:t>
      </w:r>
      <w:r w:rsidRPr="007579CF">
        <w:rPr>
          <w:rStyle w:val="Aucun"/>
          <w:rFonts w:ascii="PT Serif" w:hAnsi="PT Serif"/>
          <w:color w:val="E4342D"/>
          <w:u w:color="E4342D"/>
        </w:rPr>
        <w:tab/>
      </w:r>
      <w:r>
        <w:rPr>
          <w:rStyle w:val="Aucun"/>
          <w:rFonts w:ascii="dearJoe 5 CASUAL" w:eastAsia="dearJoe 5 CASUAL" w:hAnsi="dearJoe 5 CASUAL" w:cs="dearJoe 5 CASUAL"/>
          <w:b/>
          <w:bCs/>
          <w:color w:val="E4342D"/>
          <w:u w:color="E4342D"/>
        </w:rPr>
        <w:tab/>
      </w:r>
      <w:r>
        <w:rPr>
          <w:rStyle w:val="Aucun"/>
          <w:rFonts w:ascii="PT Serif" w:eastAsia="PT Serif" w:hAnsi="PT Serif" w:cs="PT Serif"/>
        </w:rPr>
        <w:t xml:space="preserve">Nombre et diversité </w:t>
      </w:r>
      <w:r>
        <w:rPr>
          <w:rStyle w:val="Aucun"/>
          <w:rFonts w:ascii="PT Serif" w:hAnsi="PT Serif"/>
        </w:rPr>
        <w:t>des participants à cette action (12 derniers mois)</w:t>
      </w:r>
    </w:p>
    <w:p w14:paraId="3929FC4F" w14:textId="77777777" w:rsidR="0080667B" w:rsidRDefault="0080667B" w:rsidP="0080667B">
      <w:pPr>
        <w:pStyle w:val="Pardfaut"/>
        <w:ind w:left="1416" w:hanging="646"/>
        <w:rPr>
          <w:rStyle w:val="Aucun"/>
        </w:rPr>
      </w:pPr>
      <w:r w:rsidRPr="007579CF">
        <w:rPr>
          <w:rStyle w:val="Aucun"/>
          <w:rFonts w:ascii="PT Serif" w:hAnsi="PT Serif"/>
          <w:color w:val="E4342D"/>
          <w:u w:color="E4342D"/>
        </w:rPr>
        <w:t>4.</w:t>
      </w:r>
      <w:r>
        <w:rPr>
          <w:rStyle w:val="Aucun"/>
          <w:rFonts w:ascii="PT Serif" w:hAnsi="PT Serif"/>
          <w:color w:val="E4342D"/>
          <w:u w:color="E4342D"/>
        </w:rPr>
        <w:t>4</w:t>
      </w:r>
      <w:r>
        <w:rPr>
          <w:rStyle w:val="Aucun"/>
          <w:rFonts w:ascii="PT Serif" w:eastAsia="PT Serif" w:hAnsi="PT Serif" w:cs="PT Serif"/>
          <w:color w:val="AF0000"/>
        </w:rPr>
        <w:tab/>
      </w:r>
      <w:r>
        <w:rPr>
          <w:rStyle w:val="Aucun"/>
          <w:rFonts w:ascii="PT Serif" w:hAnsi="PT Serif"/>
          <w:lang w:val="it-IT"/>
        </w:rPr>
        <w:t>Modalit</w:t>
      </w:r>
      <w:proofErr w:type="spellStart"/>
      <w:r>
        <w:rPr>
          <w:rStyle w:val="Aucun"/>
          <w:rFonts w:ascii="PT Serif" w:hAnsi="PT Serif"/>
        </w:rPr>
        <w:t>és</w:t>
      </w:r>
      <w:proofErr w:type="spellEnd"/>
      <w:r>
        <w:rPr>
          <w:rStyle w:val="Aucun"/>
          <w:rFonts w:ascii="PT Serif" w:hAnsi="PT Serif"/>
        </w:rPr>
        <w:t xml:space="preserve"> d’évaluation utilisé</w:t>
      </w:r>
      <w:r>
        <w:rPr>
          <w:rStyle w:val="Aucun"/>
          <w:rFonts w:ascii="PT Serif" w:hAnsi="PT Serif"/>
          <w:lang w:val="pt-PT"/>
        </w:rPr>
        <w:t>es (</w:t>
      </w:r>
      <w:r>
        <w:rPr>
          <w:rStyle w:val="Aucun"/>
          <w:rFonts w:ascii="PT Serif" w:hAnsi="PT Serif"/>
        </w:rPr>
        <w:t>évaluation quantitative et qualitative, immédiate et à moyen terme).</w:t>
      </w:r>
    </w:p>
    <w:p w14:paraId="1AC14190" w14:textId="77777777" w:rsidR="0080667B" w:rsidRDefault="0080667B" w:rsidP="0080667B">
      <w:pPr>
        <w:pStyle w:val="CorpsA"/>
        <w:shd w:val="clear" w:color="auto" w:fill="FFFFFF"/>
        <w:spacing w:before="100" w:after="100" w:line="240" w:lineRule="auto"/>
        <w:jc w:val="both"/>
        <w:rPr>
          <w:rStyle w:val="Aucun"/>
          <w:rFonts w:ascii="Helvetica Neue" w:hAnsi="Helvetica Neue"/>
          <w:sz w:val="24"/>
          <w:szCs w:val="24"/>
        </w:rPr>
      </w:pPr>
      <w:r>
        <w:rPr>
          <w:rStyle w:val="Aucun"/>
          <w:rFonts w:ascii="PT Serif" w:hAnsi="PT Serif"/>
        </w:rPr>
        <w:t xml:space="preserve"> </w:t>
      </w:r>
      <w:r>
        <w:rPr>
          <w:rStyle w:val="Aucun"/>
          <w:rFonts w:ascii="dearJoe 5 CASUAL" w:eastAsia="dearJoe 5 CASUAL" w:hAnsi="dearJoe 5 CASUAL" w:cs="dearJoe 5 CASUAL"/>
          <w:b/>
          <w:bCs/>
          <w:color w:val="E4342D"/>
          <w:sz w:val="40"/>
          <w:szCs w:val="40"/>
          <w:u w:color="E4342D"/>
        </w:rPr>
        <w:t>5. Vos partenaires et soutiens</w:t>
      </w:r>
      <w:r>
        <w:rPr>
          <w:rStyle w:val="Aucun"/>
          <w:rFonts w:ascii="Cambria" w:hAnsi="Cambria"/>
          <w:b/>
          <w:bCs/>
          <w:color w:val="E4342D"/>
          <w:sz w:val="40"/>
          <w:szCs w:val="40"/>
          <w:u w:color="E4342D"/>
        </w:rPr>
        <w:t> </w:t>
      </w:r>
    </w:p>
    <w:p w14:paraId="02FCE325" w14:textId="77777777" w:rsidR="0080667B" w:rsidRDefault="0080667B" w:rsidP="0080667B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4" w:hanging="425"/>
        <w:jc w:val="both"/>
        <w:rPr>
          <w:rStyle w:val="Aucun"/>
        </w:rPr>
      </w:pPr>
      <w:r>
        <w:rPr>
          <w:rStyle w:val="Aucun"/>
          <w:rFonts w:ascii="PT Serif" w:hAnsi="PT Serif"/>
          <w:color w:val="E4342D"/>
          <w:u w:color="E4342D"/>
        </w:rPr>
        <w:t xml:space="preserve">5.1 </w:t>
      </w:r>
      <w:r>
        <w:rPr>
          <w:rStyle w:val="Aucun"/>
          <w:rFonts w:ascii="PT Serif" w:eastAsia="PT Serif" w:hAnsi="PT Serif" w:cs="PT Serif"/>
        </w:rPr>
        <w:tab/>
        <w:t>Soutiens institutionnels</w:t>
      </w:r>
      <w:r>
        <w:rPr>
          <w:rStyle w:val="Aucun"/>
          <w:rFonts w:ascii="PT Serif" w:hAnsi="PT Serif"/>
        </w:rPr>
        <w:t> et associatifs (lesquels et comment)</w:t>
      </w:r>
    </w:p>
    <w:p w14:paraId="3AA2ADE7" w14:textId="77777777" w:rsidR="0080667B" w:rsidRDefault="0080667B" w:rsidP="0080667B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4" w:hanging="425"/>
        <w:jc w:val="both"/>
        <w:rPr>
          <w:rStyle w:val="Aucun"/>
        </w:rPr>
      </w:pPr>
      <w:r>
        <w:rPr>
          <w:rStyle w:val="Aucun"/>
          <w:rFonts w:ascii="PT Serif" w:hAnsi="PT Serif"/>
          <w:color w:val="E4342D"/>
          <w:u w:color="E4342D"/>
        </w:rPr>
        <w:t>5.2</w:t>
      </w:r>
      <w:r>
        <w:rPr>
          <w:rStyle w:val="Aucun"/>
          <w:rFonts w:ascii="PT Serif" w:eastAsia="PT Serif" w:hAnsi="PT Serif" w:cs="PT Serif"/>
        </w:rPr>
        <w:tab/>
        <w:t>Prix et distinctions obtenus</w:t>
      </w:r>
      <w:r>
        <w:rPr>
          <w:rStyle w:val="Aucun"/>
          <w:rFonts w:ascii="PT Serif" w:hAnsi="PT Serif"/>
        </w:rPr>
        <w:t> (mentionner l</w:t>
      </w:r>
      <w:r>
        <w:rPr>
          <w:rStyle w:val="Aucun"/>
          <w:rFonts w:ascii="PT Serif" w:hAnsi="PT Serif"/>
          <w:rtl/>
        </w:rPr>
        <w:t>’</w:t>
      </w:r>
      <w:r>
        <w:rPr>
          <w:rStyle w:val="Aucun"/>
          <w:rFonts w:ascii="PT Serif" w:hAnsi="PT Serif"/>
        </w:rPr>
        <w:t>année)</w:t>
      </w:r>
    </w:p>
    <w:p w14:paraId="0DF637E3" w14:textId="77777777" w:rsidR="0080667B" w:rsidRDefault="0080667B" w:rsidP="0080667B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34" w:hanging="425"/>
        <w:jc w:val="both"/>
        <w:rPr>
          <w:rStyle w:val="Aucun"/>
        </w:rPr>
      </w:pPr>
      <w:r>
        <w:rPr>
          <w:rStyle w:val="Aucun"/>
          <w:rFonts w:ascii="PT Serif" w:hAnsi="PT Serif"/>
          <w:color w:val="E4342D"/>
          <w:u w:color="E4342D"/>
        </w:rPr>
        <w:t xml:space="preserve">5.3 </w:t>
      </w:r>
      <w:r w:rsidRPr="007579CF">
        <w:rPr>
          <w:rStyle w:val="Aucun"/>
          <w:rFonts w:ascii="PT Serif" w:eastAsia="PT Serif" w:hAnsi="PT Serif" w:cs="PT Serif"/>
        </w:rPr>
        <w:t xml:space="preserve">Présence </w:t>
      </w:r>
      <w:r>
        <w:rPr>
          <w:rStyle w:val="Aucun"/>
          <w:rFonts w:ascii="PT Serif" w:eastAsia="PT Serif" w:hAnsi="PT Serif" w:cs="PT Serif"/>
        </w:rPr>
        <w:t xml:space="preserve">dans les médias </w:t>
      </w:r>
    </w:p>
    <w:p w14:paraId="4EDDFDB1" w14:textId="77777777" w:rsidR="004A7D3B" w:rsidRDefault="004A7D3B"/>
    <w:sectPr w:rsidR="004A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dearJoe 5 CASUAL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84940"/>
    <w:multiLevelType w:val="hybridMultilevel"/>
    <w:tmpl w:val="AF6A0DB4"/>
    <w:lvl w:ilvl="0" w:tplc="FF6C982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94157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782A0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B04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D045A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20D8F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405A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2EB9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326F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1F1C34"/>
    <w:multiLevelType w:val="hybridMultilevel"/>
    <w:tmpl w:val="3B8844F0"/>
    <w:styleLink w:val="Style1import"/>
    <w:lvl w:ilvl="0" w:tplc="40D810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C9A3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460D9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146F6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44A7D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22D0C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60665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24653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C8DDE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A5560B9"/>
    <w:multiLevelType w:val="hybridMultilevel"/>
    <w:tmpl w:val="3B8844F0"/>
    <w:numStyleLink w:val="Style1import"/>
  </w:abstractNum>
  <w:num w:numId="1" w16cid:durableId="1573199719">
    <w:abstractNumId w:val="1"/>
  </w:num>
  <w:num w:numId="2" w16cid:durableId="1332560138">
    <w:abstractNumId w:val="2"/>
    <w:lvlOverride w:ilvl="0">
      <w:lvl w:ilvl="0" w:tplc="76E6CAA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5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42D81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1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2AAD4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3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CC581C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5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BCA58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27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C4091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99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406CEC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7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52187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43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C2EC94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15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71974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7B"/>
    <w:rsid w:val="00075CFB"/>
    <w:rsid w:val="003F5CB6"/>
    <w:rsid w:val="004A7D3B"/>
    <w:rsid w:val="005C5678"/>
    <w:rsid w:val="007F50FA"/>
    <w:rsid w:val="0080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FCA8"/>
  <w15:chartTrackingRefBased/>
  <w15:docId w15:val="{BFB0D127-AAC9-44E6-9348-A6AED1FA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06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6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6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6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6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66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66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66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66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6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06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06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0667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667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667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0667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0667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0667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066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6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6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6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06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0667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0667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0667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6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667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0667B"/>
    <w:rPr>
      <w:b/>
      <w:bCs/>
      <w:smallCaps/>
      <w:color w:val="0F4761" w:themeColor="accent1" w:themeShade="BF"/>
      <w:spacing w:val="5"/>
    </w:rPr>
  </w:style>
  <w:style w:type="paragraph" w:customStyle="1" w:styleId="CorpsA">
    <w:name w:val="Corps A"/>
    <w:rsid w:val="008066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fr-FR"/>
      <w14:ligatures w14:val="none"/>
    </w:rPr>
  </w:style>
  <w:style w:type="character" w:customStyle="1" w:styleId="Aucun">
    <w:name w:val="Aucun"/>
    <w:rsid w:val="0080667B"/>
  </w:style>
  <w:style w:type="paragraph" w:customStyle="1" w:styleId="Pardfaut">
    <w:name w:val="Par défaut"/>
    <w:rsid w:val="0080667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fr-FR"/>
      <w14:ligatures w14:val="none"/>
    </w:rPr>
  </w:style>
  <w:style w:type="numbering" w:customStyle="1" w:styleId="Style1import">
    <w:name w:val="Style 1 importé"/>
    <w:rsid w:val="0080667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de Feuilhade</dc:creator>
  <cp:keywords/>
  <dc:description/>
  <cp:lastModifiedBy>Tristan de Feuilhade</cp:lastModifiedBy>
  <cp:revision>1</cp:revision>
  <dcterms:created xsi:type="dcterms:W3CDTF">2025-02-07T08:27:00Z</dcterms:created>
  <dcterms:modified xsi:type="dcterms:W3CDTF">2025-02-07T08:49:00Z</dcterms:modified>
</cp:coreProperties>
</file>